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4F" w:rsidRDefault="00CD124F" w:rsidP="00CD124F">
      <w:pPr>
        <w:jc w:val="center"/>
      </w:pPr>
      <w:r>
        <w:rPr>
          <w:b/>
          <w:noProof/>
        </w:rPr>
        <w:drawing>
          <wp:inline distT="0" distB="0" distL="0" distR="0">
            <wp:extent cx="5334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24F" w:rsidRDefault="00CD124F" w:rsidP="00CD124F">
      <w:pPr>
        <w:jc w:val="center"/>
      </w:pPr>
    </w:p>
    <w:p w:rsidR="005A2D49" w:rsidRPr="005A2D49" w:rsidRDefault="005A2D49" w:rsidP="005A2D4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107DC" w:rsidRDefault="002107DC" w:rsidP="002107DC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</w:t>
      </w:r>
    </w:p>
    <w:p w:rsidR="002107DC" w:rsidRDefault="002107DC" w:rsidP="002107D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2107DC" w:rsidRDefault="002107DC" w:rsidP="002107D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КАВКАЗСКИЙ РАЙОН    КРАСНОДАРСКОГО КРАЯ</w:t>
      </w:r>
    </w:p>
    <w:p w:rsidR="002107DC" w:rsidRDefault="002107DC" w:rsidP="002107DC">
      <w:pPr>
        <w:pStyle w:val="Standard"/>
        <w:jc w:val="center"/>
        <w:rPr>
          <w:b/>
          <w:sz w:val="28"/>
          <w:szCs w:val="28"/>
          <w:lang w:val="ru-RU"/>
        </w:rPr>
      </w:pPr>
    </w:p>
    <w:p w:rsidR="00CD124F" w:rsidRPr="00CD124F" w:rsidRDefault="00CD124F" w:rsidP="002107DC">
      <w:pPr>
        <w:pStyle w:val="Standard"/>
        <w:jc w:val="center"/>
        <w:rPr>
          <w:b/>
          <w:sz w:val="28"/>
          <w:szCs w:val="28"/>
          <w:lang w:val="ru-RU"/>
        </w:rPr>
      </w:pPr>
    </w:p>
    <w:p w:rsidR="002107DC" w:rsidRDefault="002107DC" w:rsidP="002107DC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6871DC" w:rsidRDefault="006871DC" w:rsidP="00512984">
      <w:pPr>
        <w:pStyle w:val="Standard"/>
        <w:jc w:val="center"/>
        <w:rPr>
          <w:sz w:val="28"/>
          <w:szCs w:val="20"/>
        </w:rPr>
      </w:pPr>
    </w:p>
    <w:p w:rsidR="006871DC" w:rsidRPr="006871DC" w:rsidRDefault="00A916A2" w:rsidP="00512984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28 ноября </w:t>
      </w:r>
      <w:r w:rsidR="006871DC" w:rsidRPr="006871DC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 xml:space="preserve">13   года 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  <w:t>№ 25</w:t>
      </w:r>
      <w:bookmarkStart w:id="0" w:name="_GoBack"/>
      <w:bookmarkEnd w:id="0"/>
    </w:p>
    <w:p w:rsidR="006871DC" w:rsidRPr="006871DC" w:rsidRDefault="006871DC" w:rsidP="00512984">
      <w:pPr>
        <w:pStyle w:val="Standard"/>
        <w:jc w:val="center"/>
        <w:rPr>
          <w:sz w:val="28"/>
          <w:szCs w:val="28"/>
          <w:lang w:val="ru-RU"/>
        </w:rPr>
      </w:pPr>
    </w:p>
    <w:p w:rsidR="006871DC" w:rsidRDefault="006871DC" w:rsidP="0011758B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город Кропоткин</w:t>
      </w:r>
    </w:p>
    <w:p w:rsidR="006871DC" w:rsidRDefault="006871DC" w:rsidP="00512984">
      <w:pPr>
        <w:pStyle w:val="Standard"/>
        <w:jc w:val="center"/>
        <w:rPr>
          <w:sz w:val="28"/>
          <w:szCs w:val="28"/>
          <w:lang w:val="ru-RU"/>
        </w:rPr>
      </w:pPr>
    </w:p>
    <w:p w:rsidR="00CD124F" w:rsidRPr="006871DC" w:rsidRDefault="00CD124F" w:rsidP="00512984">
      <w:pPr>
        <w:pStyle w:val="Standard"/>
        <w:jc w:val="center"/>
        <w:rPr>
          <w:sz w:val="28"/>
          <w:szCs w:val="28"/>
          <w:lang w:val="ru-RU"/>
        </w:rPr>
      </w:pPr>
    </w:p>
    <w:p w:rsidR="006871DC" w:rsidRDefault="006871DC" w:rsidP="00512984">
      <w:pPr>
        <w:jc w:val="center"/>
        <w:rPr>
          <w:b/>
          <w:sz w:val="28"/>
          <w:szCs w:val="28"/>
        </w:rPr>
      </w:pPr>
      <w:r w:rsidRPr="00341F51">
        <w:rPr>
          <w:b/>
          <w:sz w:val="28"/>
          <w:szCs w:val="28"/>
        </w:rPr>
        <w:t>О</w:t>
      </w:r>
      <w:r w:rsidR="00512984">
        <w:rPr>
          <w:b/>
          <w:sz w:val="28"/>
          <w:szCs w:val="28"/>
        </w:rPr>
        <w:t xml:space="preserve"> ходе реализации индикативного плана</w:t>
      </w:r>
      <w:r>
        <w:rPr>
          <w:b/>
          <w:sz w:val="28"/>
          <w:szCs w:val="28"/>
        </w:rPr>
        <w:t xml:space="preserve"> социально-экономического развит</w:t>
      </w:r>
      <w:r w:rsidR="00512984">
        <w:rPr>
          <w:b/>
          <w:sz w:val="28"/>
          <w:szCs w:val="28"/>
        </w:rPr>
        <w:t xml:space="preserve">ия муниципального образования </w:t>
      </w:r>
      <w:r>
        <w:rPr>
          <w:b/>
          <w:sz w:val="28"/>
          <w:szCs w:val="28"/>
        </w:rPr>
        <w:t>Кавказский район</w:t>
      </w:r>
    </w:p>
    <w:p w:rsidR="00315C52" w:rsidRDefault="006871DC" w:rsidP="005129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2013 год.</w:t>
      </w:r>
    </w:p>
    <w:p w:rsidR="006871DC" w:rsidRPr="006871DC" w:rsidRDefault="006871DC" w:rsidP="006871DC">
      <w:pPr>
        <w:jc w:val="center"/>
        <w:rPr>
          <w:sz w:val="28"/>
          <w:szCs w:val="28"/>
        </w:rPr>
      </w:pPr>
    </w:p>
    <w:p w:rsidR="006871DC" w:rsidRDefault="006871DC" w:rsidP="006871DC">
      <w:pPr>
        <w:jc w:val="center"/>
      </w:pPr>
    </w:p>
    <w:p w:rsidR="006871DC" w:rsidRDefault="006871DC" w:rsidP="00512984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На основании федерального закона от 6 октября 2003 г. № 131-ФЗ «Об общих принципах организации местного самоуправления в Российской федерации» и руководствуясь Уставом муниципального образования Кавказский район, Совет </w:t>
      </w:r>
      <w:r>
        <w:rPr>
          <w:sz w:val="28"/>
        </w:rPr>
        <w:t xml:space="preserve">муниципального образования Кавказский район </w:t>
      </w:r>
      <w:r w:rsidRPr="007D6112">
        <w:rPr>
          <w:sz w:val="28"/>
        </w:rPr>
        <w:t>РЕШИЛ</w:t>
      </w:r>
      <w:r>
        <w:rPr>
          <w:sz w:val="28"/>
        </w:rPr>
        <w:t>:</w:t>
      </w:r>
    </w:p>
    <w:p w:rsidR="006871DC" w:rsidRPr="00E43A0E" w:rsidRDefault="006871DC" w:rsidP="00512984">
      <w:pPr>
        <w:ind w:firstLine="709"/>
        <w:jc w:val="both"/>
        <w:rPr>
          <w:sz w:val="28"/>
        </w:rPr>
      </w:pPr>
      <w:r w:rsidRPr="00530B50">
        <w:rPr>
          <w:sz w:val="28"/>
        </w:rPr>
        <w:t xml:space="preserve">1. </w:t>
      </w:r>
      <w:hyperlink r:id="rId6" w:history="1">
        <w:r w:rsidRPr="00F8751F">
          <w:rPr>
            <w:rStyle w:val="a5"/>
            <w:color w:val="auto"/>
            <w:sz w:val="28"/>
            <w:u w:val="none"/>
          </w:rPr>
          <w:t>Информацию</w:t>
        </w:r>
      </w:hyperlink>
      <w:r w:rsidRPr="00F8751F">
        <w:rPr>
          <w:sz w:val="28"/>
        </w:rPr>
        <w:t xml:space="preserve"> </w:t>
      </w:r>
      <w:r w:rsidRPr="00530B50">
        <w:rPr>
          <w:sz w:val="28"/>
        </w:rPr>
        <w:t>«</w:t>
      </w:r>
      <w:r w:rsidRPr="00530B50">
        <w:rPr>
          <w:sz w:val="28"/>
          <w:szCs w:val="28"/>
        </w:rPr>
        <w:t xml:space="preserve">О ходе </w:t>
      </w:r>
      <w:r>
        <w:rPr>
          <w:sz w:val="28"/>
          <w:szCs w:val="28"/>
        </w:rPr>
        <w:t xml:space="preserve">реализации индикативного плана социально-экономического развития муниципального образования Кавказский район на 2013 год» </w:t>
      </w:r>
      <w:r w:rsidRPr="00E43A0E">
        <w:rPr>
          <w:sz w:val="28"/>
          <w:szCs w:val="28"/>
        </w:rPr>
        <w:t>принять к сведению</w:t>
      </w:r>
      <w:r w:rsidRPr="00E43A0E">
        <w:rPr>
          <w:sz w:val="28"/>
        </w:rPr>
        <w:t xml:space="preserve"> (прилагается).</w:t>
      </w:r>
    </w:p>
    <w:p w:rsidR="006871DC" w:rsidRDefault="006871DC" w:rsidP="00512984">
      <w:pPr>
        <w:ind w:firstLine="709"/>
        <w:jc w:val="both"/>
        <w:rPr>
          <w:sz w:val="28"/>
        </w:rPr>
      </w:pPr>
      <w:r>
        <w:rPr>
          <w:sz w:val="28"/>
        </w:rPr>
        <w:t>2. Решение вступает в силу со дня его подписания.</w:t>
      </w:r>
    </w:p>
    <w:p w:rsidR="00512984" w:rsidRDefault="00512984" w:rsidP="006871DC">
      <w:pPr>
        <w:ind w:firstLine="708"/>
        <w:rPr>
          <w:sz w:val="28"/>
        </w:rPr>
      </w:pPr>
    </w:p>
    <w:p w:rsidR="00512984" w:rsidRDefault="00512984" w:rsidP="006871DC">
      <w:pPr>
        <w:ind w:firstLine="708"/>
        <w:rPr>
          <w:sz w:val="28"/>
        </w:rPr>
      </w:pPr>
    </w:p>
    <w:p w:rsidR="00097639" w:rsidRPr="00097639" w:rsidRDefault="00097639" w:rsidP="00097639">
      <w:pPr>
        <w:rPr>
          <w:spacing w:val="-2"/>
          <w:sz w:val="28"/>
          <w:szCs w:val="28"/>
        </w:rPr>
      </w:pPr>
      <w:r w:rsidRPr="00097639">
        <w:rPr>
          <w:spacing w:val="-2"/>
          <w:sz w:val="28"/>
          <w:szCs w:val="28"/>
        </w:rPr>
        <w:t>Председатель Совета</w:t>
      </w:r>
    </w:p>
    <w:p w:rsidR="00097639" w:rsidRPr="00097639" w:rsidRDefault="00097639" w:rsidP="00097639">
      <w:pPr>
        <w:rPr>
          <w:spacing w:val="-2"/>
          <w:sz w:val="28"/>
          <w:szCs w:val="28"/>
        </w:rPr>
      </w:pPr>
      <w:r w:rsidRPr="00097639">
        <w:rPr>
          <w:spacing w:val="-2"/>
          <w:sz w:val="28"/>
          <w:szCs w:val="28"/>
        </w:rPr>
        <w:t>муниципального образования</w:t>
      </w:r>
    </w:p>
    <w:p w:rsidR="00097639" w:rsidRPr="00097639" w:rsidRDefault="00097639" w:rsidP="00097639">
      <w:pPr>
        <w:rPr>
          <w:spacing w:val="-2"/>
          <w:sz w:val="28"/>
          <w:szCs w:val="28"/>
        </w:rPr>
      </w:pPr>
      <w:r w:rsidRPr="00097639">
        <w:rPr>
          <w:spacing w:val="-2"/>
          <w:sz w:val="28"/>
          <w:szCs w:val="28"/>
        </w:rPr>
        <w:t>Кавказский район</w:t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</w:r>
      <w:r w:rsidRPr="00097639">
        <w:rPr>
          <w:spacing w:val="-2"/>
          <w:sz w:val="28"/>
          <w:szCs w:val="28"/>
        </w:rPr>
        <w:tab/>
        <w:t>Г.А. Москалева</w:t>
      </w:r>
    </w:p>
    <w:p w:rsidR="00CB42A1" w:rsidRPr="00CB42A1" w:rsidRDefault="00CB42A1" w:rsidP="00CB42A1">
      <w:pPr>
        <w:rPr>
          <w:spacing w:val="-2"/>
          <w:sz w:val="28"/>
          <w:szCs w:val="28"/>
        </w:rPr>
      </w:pPr>
    </w:p>
    <w:p w:rsidR="00512984" w:rsidRPr="006871DC" w:rsidRDefault="00512984" w:rsidP="006871DC">
      <w:pPr>
        <w:ind w:firstLine="708"/>
      </w:pPr>
    </w:p>
    <w:sectPr w:rsidR="00512984" w:rsidRPr="006871DC" w:rsidSect="00512984">
      <w:pgSz w:w="11905" w:h="16837"/>
      <w:pgMar w:top="1134" w:right="423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B1F"/>
    <w:rsid w:val="00097639"/>
    <w:rsid w:val="001002B5"/>
    <w:rsid w:val="0011758B"/>
    <w:rsid w:val="002107DC"/>
    <w:rsid w:val="00315C52"/>
    <w:rsid w:val="004A2427"/>
    <w:rsid w:val="00512984"/>
    <w:rsid w:val="005A2D49"/>
    <w:rsid w:val="006632AE"/>
    <w:rsid w:val="006871DC"/>
    <w:rsid w:val="007633C9"/>
    <w:rsid w:val="00A916A2"/>
    <w:rsid w:val="00AC7B1F"/>
    <w:rsid w:val="00CB42A1"/>
    <w:rsid w:val="00CD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871D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687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1DC"/>
    <w:rPr>
      <w:rFonts w:ascii="Tahoma" w:hAnsi="Tahoma" w:cs="Tahoma"/>
      <w:sz w:val="16"/>
      <w:szCs w:val="16"/>
    </w:rPr>
  </w:style>
  <w:style w:type="character" w:styleId="a5">
    <w:name w:val="Hyperlink"/>
    <w:rsid w:val="006871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871D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687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1DC"/>
    <w:rPr>
      <w:rFonts w:ascii="Tahoma" w:hAnsi="Tahoma" w:cs="Tahoma"/>
      <w:sz w:val="16"/>
      <w:szCs w:val="16"/>
    </w:rPr>
  </w:style>
  <w:style w:type="character" w:styleId="a5">
    <w:name w:val="Hyperlink"/>
    <w:rsid w:val="006871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&#1048;&#1085;&#1092;&#1086;&#1088;&#1084;&#1072;&#1094;&#1080;&#1103;.do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12</cp:revision>
  <cp:lastPrinted>2013-11-18T15:19:00Z</cp:lastPrinted>
  <dcterms:created xsi:type="dcterms:W3CDTF">2013-11-13T14:22:00Z</dcterms:created>
  <dcterms:modified xsi:type="dcterms:W3CDTF">2013-11-28T11:24:00Z</dcterms:modified>
</cp:coreProperties>
</file>